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AC" w:rsidRPr="00CE2DAC" w:rsidRDefault="00CE2DAC" w:rsidP="00CE2DAC">
      <w:pPr>
        <w:tabs>
          <w:tab w:val="left" w:pos="5954"/>
        </w:tabs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2DAC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CE2DA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E2DAC" w:rsidRPr="00CE2DAC" w:rsidRDefault="00CE2DAC" w:rsidP="00CE2DAC">
      <w:pPr>
        <w:tabs>
          <w:tab w:val="left" w:pos="5954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CE2DAC">
        <w:rPr>
          <w:rFonts w:ascii="Times New Roman" w:hAnsi="Times New Roman" w:cs="Times New Roman"/>
          <w:sz w:val="20"/>
          <w:szCs w:val="20"/>
        </w:rPr>
        <w:t>к Порядку уведомления</w:t>
      </w:r>
    </w:p>
    <w:p w:rsidR="00CE2DAC" w:rsidRPr="00CE2DAC" w:rsidRDefault="00CE2DAC" w:rsidP="00CE2DAC">
      <w:pPr>
        <w:tabs>
          <w:tab w:val="left" w:pos="5954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CE2DAC">
        <w:rPr>
          <w:rFonts w:ascii="Times New Roman" w:hAnsi="Times New Roman" w:cs="Times New Roman"/>
          <w:sz w:val="20"/>
          <w:szCs w:val="20"/>
        </w:rPr>
        <w:t>работодателя о фактах</w:t>
      </w:r>
    </w:p>
    <w:p w:rsidR="00CE2DAC" w:rsidRPr="00CE2DAC" w:rsidRDefault="00CE2DAC" w:rsidP="00CE2DAC">
      <w:pPr>
        <w:tabs>
          <w:tab w:val="left" w:pos="5954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CE2DAC">
        <w:rPr>
          <w:rFonts w:ascii="Times New Roman" w:hAnsi="Times New Roman" w:cs="Times New Roman"/>
          <w:sz w:val="20"/>
          <w:szCs w:val="20"/>
        </w:rPr>
        <w:t>обращения в целях</w:t>
      </w:r>
    </w:p>
    <w:p w:rsidR="00CE2DAC" w:rsidRPr="00CE2DAC" w:rsidRDefault="00CE2DAC" w:rsidP="00CE2DAC">
      <w:pPr>
        <w:tabs>
          <w:tab w:val="left" w:pos="5954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CE2DAC">
        <w:rPr>
          <w:rFonts w:ascii="Times New Roman" w:hAnsi="Times New Roman" w:cs="Times New Roman"/>
          <w:sz w:val="20"/>
          <w:szCs w:val="20"/>
        </w:rPr>
        <w:t>склонения работника ГБУЗ НО «</w:t>
      </w:r>
      <w:proofErr w:type="spellStart"/>
      <w:r w:rsidRPr="00CE2DAC">
        <w:rPr>
          <w:rFonts w:ascii="Times New Roman" w:hAnsi="Times New Roman" w:cs="Times New Roman"/>
          <w:sz w:val="20"/>
          <w:szCs w:val="20"/>
        </w:rPr>
        <w:t>Кстовская</w:t>
      </w:r>
      <w:proofErr w:type="spellEnd"/>
      <w:r w:rsidRPr="00CE2DAC">
        <w:rPr>
          <w:rFonts w:ascii="Times New Roman" w:hAnsi="Times New Roman" w:cs="Times New Roman"/>
          <w:sz w:val="20"/>
          <w:szCs w:val="20"/>
        </w:rPr>
        <w:t xml:space="preserve"> ЦРБ» к совершению</w:t>
      </w:r>
    </w:p>
    <w:p w:rsidR="00CE2DAC" w:rsidRPr="00CE2DAC" w:rsidRDefault="00CE2DAC" w:rsidP="00CE2DAC">
      <w:pPr>
        <w:tabs>
          <w:tab w:val="left" w:pos="5954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CE2DAC">
        <w:rPr>
          <w:rFonts w:ascii="Times New Roman" w:hAnsi="Times New Roman" w:cs="Times New Roman"/>
          <w:sz w:val="20"/>
          <w:szCs w:val="20"/>
        </w:rPr>
        <w:t>коррупционных правонарушений</w:t>
      </w:r>
    </w:p>
    <w:p w:rsidR="00CE2DAC" w:rsidRDefault="00CE2DAC" w:rsidP="00CE2DAC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DAC" w:rsidRPr="00CE2DAC" w:rsidRDefault="00CE2DAC" w:rsidP="00CE2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УЧЕТА УВЕДОМЛЕНИЙ</w:t>
      </w:r>
    </w:p>
    <w:p w:rsidR="00CE2DAC" w:rsidRDefault="00CE2DAC" w:rsidP="00CE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случаях склонения работника к совершению коррупционных правонарушений или о ставшей известной работнику информации о случаях     совершения  коррупционных правонарушений</w:t>
      </w:r>
    </w:p>
    <w:p w:rsidR="00CE2DAC" w:rsidRPr="00CE2DAC" w:rsidRDefault="00CE2DAC" w:rsidP="00CE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260"/>
        <w:gridCol w:w="1625"/>
        <w:gridCol w:w="1662"/>
        <w:gridCol w:w="1625"/>
        <w:gridCol w:w="1662"/>
        <w:gridCol w:w="1737"/>
      </w:tblGrid>
      <w:tr w:rsidR="00CE2DAC" w:rsidRPr="00CA4E88" w:rsidTr="00E21278">
        <w:tc>
          <w:tcPr>
            <w:tcW w:w="1595" w:type="dxa"/>
          </w:tcPr>
          <w:p w:rsidR="00CE2DAC" w:rsidRPr="00CE2DAC" w:rsidRDefault="00CE2DAC" w:rsidP="00E21278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E2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CE2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E2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95" w:type="dxa"/>
          </w:tcPr>
          <w:p w:rsidR="00CE2DAC" w:rsidRPr="00CE2DAC" w:rsidRDefault="00CE2DAC" w:rsidP="00E21278">
            <w:pPr>
              <w:spacing w:line="27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D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подачи</w:t>
            </w:r>
          </w:p>
          <w:p w:rsidR="00CE2DAC" w:rsidRPr="00CE2DAC" w:rsidRDefault="00CE2DAC" w:rsidP="00E21278">
            <w:pPr>
              <w:spacing w:line="27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D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уведомления</w:t>
            </w:r>
          </w:p>
          <w:p w:rsidR="00CE2DAC" w:rsidRPr="00CE2DAC" w:rsidRDefault="00CE2DAC" w:rsidP="00E21278">
            <w:pPr>
              <w:spacing w:line="27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E2DAC" w:rsidRPr="00CE2DAC" w:rsidRDefault="00CE2DAC" w:rsidP="00E21278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D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Ф.И.О. должность лица,  </w:t>
            </w:r>
            <w:r w:rsidRPr="00CE2D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подавшего уведомление </w:t>
            </w:r>
          </w:p>
        </w:tc>
        <w:tc>
          <w:tcPr>
            <w:tcW w:w="1595" w:type="dxa"/>
          </w:tcPr>
          <w:p w:rsidR="00CE2DAC" w:rsidRPr="00CE2DAC" w:rsidRDefault="00CE2DAC" w:rsidP="00E21278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595" w:type="dxa"/>
          </w:tcPr>
          <w:p w:rsidR="00CE2DAC" w:rsidRPr="00CE2DAC" w:rsidRDefault="00CE2DAC" w:rsidP="00E21278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D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Ф.И.О. должность лица,  </w:t>
            </w:r>
            <w:r w:rsidRPr="00CE2D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принявшего уведомление </w:t>
            </w:r>
          </w:p>
        </w:tc>
        <w:tc>
          <w:tcPr>
            <w:tcW w:w="1596" w:type="dxa"/>
          </w:tcPr>
          <w:p w:rsidR="00CE2DAC" w:rsidRPr="00CE2DAC" w:rsidRDefault="00CE2DAC" w:rsidP="00E21278">
            <w:pPr>
              <w:spacing w:line="27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D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Подпись</w:t>
            </w:r>
          </w:p>
          <w:p w:rsidR="00CE2DAC" w:rsidRPr="00CE2DAC" w:rsidRDefault="00CE2DAC" w:rsidP="00E21278">
            <w:pPr>
              <w:spacing w:line="27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D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должностного лица,  </w:t>
            </w:r>
            <w:r w:rsidRPr="00CE2D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принявшего уведомление </w:t>
            </w:r>
          </w:p>
        </w:tc>
      </w:tr>
      <w:tr w:rsidR="00CE2DAC" w:rsidRPr="00CA4E88" w:rsidTr="00E21278">
        <w:tc>
          <w:tcPr>
            <w:tcW w:w="1595" w:type="dxa"/>
          </w:tcPr>
          <w:p w:rsidR="00CE2DAC" w:rsidRPr="00CA4E88" w:rsidRDefault="00CE2DAC" w:rsidP="00CE2DAC">
            <w:pPr>
              <w:spacing w:before="100" w:beforeAutospacing="1" w:line="2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CE2DAC" w:rsidRPr="00CA4E88" w:rsidRDefault="00CE2DAC" w:rsidP="00CE2DAC">
            <w:pPr>
              <w:spacing w:before="100" w:beforeAutospacing="1" w:line="2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CE2DAC" w:rsidRPr="00CA4E88" w:rsidRDefault="00CE2DAC" w:rsidP="00CE2DAC">
            <w:pPr>
              <w:spacing w:before="100" w:beforeAutospacing="1" w:line="2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CE2DAC" w:rsidRPr="00CA4E88" w:rsidRDefault="00CE2DAC" w:rsidP="00CE2DAC">
            <w:pPr>
              <w:spacing w:before="100" w:beforeAutospacing="1" w:line="2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CE2DAC" w:rsidRPr="00CA4E88" w:rsidRDefault="00CE2DAC" w:rsidP="00CE2DAC">
            <w:pPr>
              <w:spacing w:before="100" w:beforeAutospacing="1" w:line="2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</w:tcPr>
          <w:p w:rsidR="00CE2DAC" w:rsidRPr="00CA4E88" w:rsidRDefault="00CE2DAC" w:rsidP="00CE2DAC">
            <w:pPr>
              <w:spacing w:before="100" w:beforeAutospacing="1" w:line="2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722F9A" w:rsidRDefault="00722F9A"/>
    <w:sectPr w:rsidR="00722F9A" w:rsidSect="0072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2DAC"/>
    <w:rsid w:val="002B6DA4"/>
    <w:rsid w:val="006977AF"/>
    <w:rsid w:val="00722F9A"/>
    <w:rsid w:val="00CE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2016-06-24T10:58:00Z</dcterms:created>
  <dcterms:modified xsi:type="dcterms:W3CDTF">2016-06-24T11:01:00Z</dcterms:modified>
</cp:coreProperties>
</file>